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附件：</w:t>
      </w:r>
    </w:p>
    <w:p>
      <w:pPr>
        <w:spacing w:line="460" w:lineRule="exact"/>
        <w:jc w:val="center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中南财经政法大学会计学院第</w:t>
      </w:r>
      <w:r>
        <w:rPr>
          <w:rFonts w:hint="eastAsia" w:ascii="黑体" w:hAnsi="宋体" w:eastAsia="黑体" w:cs="Times New Roman"/>
          <w:sz w:val="32"/>
          <w:szCs w:val="32"/>
          <w:lang w:eastAsia="zh-CN"/>
        </w:rPr>
        <w:t>九</w:t>
      </w:r>
      <w:bookmarkStart w:id="0" w:name="_GoBack"/>
      <w:bookmarkEnd w:id="0"/>
      <w:r>
        <w:rPr>
          <w:rFonts w:hint="eastAsia" w:ascii="黑体" w:hAnsi="宋体" w:eastAsia="黑体" w:cs="Times New Roman"/>
          <w:sz w:val="32"/>
          <w:szCs w:val="32"/>
        </w:rPr>
        <w:t>次学生代表大会</w:t>
      </w:r>
    </w:p>
    <w:p>
      <w:pPr>
        <w:spacing w:line="460" w:lineRule="exact"/>
        <w:jc w:val="center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代 表 提 案 表</w:t>
      </w:r>
    </w:p>
    <w:tbl>
      <w:tblPr>
        <w:tblStyle w:val="3"/>
        <w:tblpPr w:leftFromText="180" w:rightFromText="180" w:vertAnchor="page" w:horzAnchor="margin" w:tblpX="-432" w:tblpY="3469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提</w:t>
            </w: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案</w:t>
            </w: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基</w:t>
            </w: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本</w:t>
            </w: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情</w:t>
            </w: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况</w:t>
            </w: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姓 名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性 别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民 族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年 龄</w:t>
            </w: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所在系班及担任职务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1" w:hRule="atLeast"/>
        </w:trPr>
        <w:tc>
          <w:tcPr>
            <w:tcW w:w="97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提</w:t>
            </w: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案</w:t>
            </w: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内</w:t>
            </w: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容</w:t>
            </w:r>
          </w:p>
        </w:tc>
        <w:tc>
          <w:tcPr>
            <w:tcW w:w="8489" w:type="dxa"/>
            <w:gridSpan w:val="7"/>
          </w:tcPr>
          <w:p>
            <w:pPr>
              <w:spacing w:line="4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（可另附页）</w:t>
            </w:r>
          </w:p>
          <w:p>
            <w:pPr>
              <w:spacing w:line="4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  名：</w:t>
            </w:r>
          </w:p>
        </w:tc>
      </w:tr>
    </w:tbl>
    <w:p>
      <w:pPr>
        <w:spacing w:line="460" w:lineRule="exact"/>
        <w:rPr>
          <w:rFonts w:ascii="黑体" w:hAnsi="Times New Roman" w:eastAsia="黑体" w:cs="Times New Roman"/>
          <w:sz w:val="32"/>
          <w:szCs w:val="32"/>
        </w:rPr>
      </w:pPr>
    </w:p>
    <w:p>
      <w:pPr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2018-05-27T20:05:00Z</dcterms:created>
  <dc:creator>Windows 用户</dc:creator>
  <cp:lastModifiedBy>夜空旅客的iPad</cp:lastModifiedBy>
  <dcterms:modified xsi:type="dcterms:W3CDTF">2021-06-09T13:11:48Z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2052-11.10.0</vt:lpwstr>
  </property>
  <property fmtid="{D5CDD505-2E9C-101B-9397-08002B2CF9AE}" pid="3" name="ICV">
    <vt:lpwstr>FAFBFEA98F83FD8A944DC060AAB8A9CD</vt:lpwstr>
  </property>
</Properties>
</file>